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5E" w:rsidRPr="00C454A7" w:rsidRDefault="002F002D">
      <w:pPr>
        <w:spacing w:after="0" w:line="408" w:lineRule="auto"/>
        <w:ind w:left="120"/>
        <w:jc w:val="center"/>
        <w:rPr>
          <w:lang w:val="ru-RU"/>
        </w:rPr>
      </w:pPr>
      <w:bookmarkStart w:id="0" w:name="block-25680192"/>
      <w:r w:rsidRPr="00C454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215E" w:rsidRPr="00C454A7" w:rsidRDefault="002F002D">
      <w:pPr>
        <w:spacing w:after="0" w:line="408" w:lineRule="auto"/>
        <w:ind w:left="120"/>
        <w:jc w:val="center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454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C454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215E" w:rsidRPr="00C454A7" w:rsidRDefault="002F002D">
      <w:pPr>
        <w:spacing w:after="0" w:line="408" w:lineRule="auto"/>
        <w:ind w:left="120"/>
        <w:jc w:val="center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454A7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C454A7">
        <w:rPr>
          <w:rFonts w:ascii="Times New Roman" w:hAnsi="Times New Roman"/>
          <w:b/>
          <w:color w:val="000000"/>
          <w:sz w:val="28"/>
          <w:lang w:val="ru-RU"/>
        </w:rPr>
        <w:t>Левашинский</w:t>
      </w:r>
      <w:proofErr w:type="spellEnd"/>
      <w:r w:rsidRPr="00C454A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454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54A7">
        <w:rPr>
          <w:rFonts w:ascii="Times New Roman" w:hAnsi="Times New Roman"/>
          <w:color w:val="000000"/>
          <w:sz w:val="28"/>
          <w:lang w:val="ru-RU"/>
        </w:rPr>
        <w:t>​</w:t>
      </w:r>
    </w:p>
    <w:p w:rsidR="0043215E" w:rsidRPr="00C454A7" w:rsidRDefault="002F002D">
      <w:pPr>
        <w:spacing w:after="0" w:line="408" w:lineRule="auto"/>
        <w:ind w:left="120"/>
        <w:jc w:val="center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454A7">
        <w:rPr>
          <w:rFonts w:ascii="Times New Roman" w:hAnsi="Times New Roman"/>
          <w:b/>
          <w:color w:val="000000"/>
          <w:sz w:val="28"/>
          <w:lang w:val="ru-RU"/>
        </w:rPr>
        <w:t>Охлинская</w:t>
      </w:r>
      <w:proofErr w:type="spellEnd"/>
      <w:r w:rsidRPr="00C454A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4321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F00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00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F00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00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Гусейнова Р.М.</w:t>
            </w:r>
          </w:p>
          <w:p w:rsidR="004E6975" w:rsidRDefault="002F00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00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F00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2F00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00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Сайгидова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4E6975" w:rsidRDefault="002F00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00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00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F00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F00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Дибиргаджиева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E6D86" w:rsidRDefault="002F00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215E" w:rsidRDefault="0043215E">
      <w:pPr>
        <w:spacing w:after="0"/>
        <w:ind w:left="120"/>
      </w:pPr>
    </w:p>
    <w:p w:rsidR="0043215E" w:rsidRPr="00C454A7" w:rsidRDefault="002F002D">
      <w:pPr>
        <w:spacing w:after="0"/>
        <w:ind w:left="120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‌</w:t>
      </w: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2F002D">
      <w:pPr>
        <w:spacing w:after="0" w:line="408" w:lineRule="auto"/>
        <w:ind w:left="120"/>
        <w:jc w:val="center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215E" w:rsidRPr="00C454A7" w:rsidRDefault="002F002D">
      <w:pPr>
        <w:spacing w:after="0" w:line="408" w:lineRule="auto"/>
        <w:ind w:left="120"/>
        <w:jc w:val="center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3404084)</w:t>
      </w: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2F002D">
      <w:pPr>
        <w:spacing w:after="0" w:line="408" w:lineRule="auto"/>
        <w:ind w:left="120"/>
        <w:jc w:val="center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3215E" w:rsidRPr="00C454A7" w:rsidRDefault="00C454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б»  класса</w:t>
      </w:r>
      <w:proofErr w:type="gramEnd"/>
      <w:r w:rsidR="002F002D"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>
      <w:pPr>
        <w:spacing w:after="0"/>
        <w:ind w:left="120"/>
        <w:jc w:val="center"/>
        <w:rPr>
          <w:lang w:val="ru-RU"/>
        </w:rPr>
      </w:pPr>
    </w:p>
    <w:p w:rsidR="0043215E" w:rsidRPr="00C454A7" w:rsidRDefault="0043215E" w:rsidP="00C454A7">
      <w:pPr>
        <w:spacing w:after="0"/>
        <w:rPr>
          <w:lang w:val="ru-RU"/>
        </w:rPr>
      </w:pPr>
    </w:p>
    <w:p w:rsidR="0043215E" w:rsidRPr="00C454A7" w:rsidRDefault="002F002D">
      <w:pPr>
        <w:spacing w:after="0"/>
        <w:ind w:left="120"/>
        <w:jc w:val="center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Pr="00C454A7">
        <w:rPr>
          <w:rFonts w:ascii="Times New Roman" w:hAnsi="Times New Roman"/>
          <w:b/>
          <w:color w:val="000000"/>
          <w:sz w:val="28"/>
          <w:lang w:val="ru-RU"/>
        </w:rPr>
        <w:t>Охли</w:t>
      </w:r>
      <w:proofErr w:type="spellEnd"/>
      <w:r w:rsidRPr="00C454A7">
        <w:rPr>
          <w:sz w:val="28"/>
          <w:lang w:val="ru-RU"/>
        </w:rPr>
        <w:br/>
      </w:r>
      <w:bookmarkStart w:id="3" w:name="6129fc25-1484-4cce-a161-840ff826026d"/>
      <w:r w:rsidRPr="00C454A7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C454A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454A7">
        <w:rPr>
          <w:rFonts w:ascii="Times New Roman" w:hAnsi="Times New Roman"/>
          <w:color w:val="000000"/>
          <w:sz w:val="28"/>
          <w:lang w:val="ru-RU"/>
        </w:rPr>
        <w:t>​</w:t>
      </w:r>
    </w:p>
    <w:p w:rsidR="0043215E" w:rsidRPr="00C454A7" w:rsidRDefault="0043215E">
      <w:pPr>
        <w:rPr>
          <w:lang w:val="ru-RU"/>
        </w:rPr>
        <w:sectPr w:rsidR="0043215E" w:rsidRPr="00C454A7">
          <w:pgSz w:w="11906" w:h="16383"/>
          <w:pgMar w:top="1134" w:right="850" w:bottom="1134" w:left="1701" w:header="720" w:footer="720" w:gutter="0"/>
          <w:cols w:space="720"/>
        </w:sectPr>
      </w:pP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bookmarkStart w:id="4" w:name="block-25680189"/>
      <w:bookmarkEnd w:id="0"/>
      <w:r w:rsidRPr="00C454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215E" w:rsidRPr="00C454A7" w:rsidRDefault="0043215E">
      <w:pPr>
        <w:spacing w:after="0" w:line="264" w:lineRule="auto"/>
        <w:ind w:left="120"/>
        <w:jc w:val="both"/>
        <w:rPr>
          <w:lang w:val="ru-RU"/>
        </w:rPr>
      </w:pP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C454A7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C454A7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C454A7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C454A7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C454A7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C454A7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C454A7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C454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</w:t>
      </w:r>
      <w:proofErr w:type="gramStart"/>
      <w:r w:rsidRPr="00C454A7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454A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454A7">
        <w:rPr>
          <w:rFonts w:ascii="Times New Roman" w:hAnsi="Times New Roman"/>
          <w:color w:val="000000"/>
          <w:sz w:val="28"/>
          <w:lang w:val="ru-RU"/>
        </w:rPr>
        <w:t>‌</w:t>
      </w:r>
    </w:p>
    <w:p w:rsidR="0043215E" w:rsidRPr="00C454A7" w:rsidRDefault="0043215E">
      <w:pPr>
        <w:spacing w:after="0" w:line="264" w:lineRule="auto"/>
        <w:ind w:left="120"/>
        <w:jc w:val="both"/>
        <w:rPr>
          <w:lang w:val="ru-RU"/>
        </w:rPr>
      </w:pPr>
    </w:p>
    <w:p w:rsidR="0043215E" w:rsidRPr="00C454A7" w:rsidRDefault="0043215E">
      <w:pPr>
        <w:rPr>
          <w:lang w:val="ru-RU"/>
        </w:rPr>
        <w:sectPr w:rsidR="0043215E" w:rsidRPr="00C454A7">
          <w:pgSz w:w="11906" w:h="16383"/>
          <w:pgMar w:top="1134" w:right="850" w:bottom="1134" w:left="1701" w:header="720" w:footer="720" w:gutter="0"/>
          <w:cols w:space="720"/>
        </w:sectPr>
      </w:pP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bookmarkStart w:id="6" w:name="block-25680193"/>
      <w:bookmarkEnd w:id="4"/>
      <w:r w:rsidRPr="00C454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215E" w:rsidRPr="00C454A7" w:rsidRDefault="0043215E">
      <w:pPr>
        <w:spacing w:after="0" w:line="264" w:lineRule="auto"/>
        <w:ind w:left="120"/>
        <w:jc w:val="both"/>
        <w:rPr>
          <w:lang w:val="ru-RU"/>
        </w:rPr>
      </w:pP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15E" w:rsidRPr="00C454A7" w:rsidRDefault="0043215E">
      <w:pPr>
        <w:spacing w:after="0" w:line="264" w:lineRule="auto"/>
        <w:ind w:left="120"/>
        <w:jc w:val="both"/>
        <w:rPr>
          <w:lang w:val="ru-RU"/>
        </w:rPr>
      </w:pP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C454A7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C454A7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C454A7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Э</w:t>
      </w:r>
      <w:r w:rsidRPr="00C454A7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C454A7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C454A7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кар</w:t>
      </w:r>
      <w:r w:rsidRPr="00C454A7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3215E" w:rsidRPr="00C454A7" w:rsidRDefault="002F002D" w:rsidP="00C454A7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</w:t>
      </w:r>
    </w:p>
    <w:p w:rsidR="0043215E" w:rsidRPr="00C454A7" w:rsidRDefault="0043215E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43215E" w:rsidRPr="00C454A7" w:rsidRDefault="002F002D">
      <w:pPr>
        <w:spacing w:after="0"/>
        <w:ind w:left="120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C454A7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C454A7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C454A7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C454A7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C454A7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C454A7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C454A7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C454A7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C454A7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Кустод</w:t>
      </w:r>
      <w:r w:rsidRPr="00C454A7">
        <w:rPr>
          <w:rFonts w:ascii="Times New Roman" w:hAnsi="Times New Roman"/>
          <w:color w:val="000000"/>
          <w:sz w:val="28"/>
          <w:lang w:val="ru-RU"/>
        </w:rPr>
        <w:t>иева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C454A7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C454A7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C454A7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ульптора И. П.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C454A7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C454A7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</w:t>
      </w:r>
      <w:r w:rsidRPr="00C454A7">
        <w:rPr>
          <w:rFonts w:ascii="Times New Roman" w:hAnsi="Times New Roman"/>
          <w:color w:val="000000"/>
          <w:sz w:val="28"/>
          <w:lang w:val="ru-RU"/>
        </w:rPr>
        <w:t>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454A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</w:t>
      </w:r>
      <w:r w:rsidRPr="00C454A7">
        <w:rPr>
          <w:rFonts w:ascii="Times New Roman" w:hAnsi="Times New Roman"/>
          <w:color w:val="000000"/>
          <w:sz w:val="28"/>
          <w:lang w:val="ru-RU"/>
        </w:rPr>
        <w:t>родов России.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3215E" w:rsidRPr="00C454A7" w:rsidRDefault="0043215E">
      <w:pPr>
        <w:rPr>
          <w:lang w:val="ru-RU"/>
        </w:rPr>
        <w:sectPr w:rsidR="0043215E" w:rsidRPr="00C454A7">
          <w:pgSz w:w="11906" w:h="16383"/>
          <w:pgMar w:top="1134" w:right="850" w:bottom="1134" w:left="1701" w:header="720" w:footer="720" w:gutter="0"/>
          <w:cols w:space="720"/>
        </w:sectPr>
      </w:pP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bookmarkStart w:id="8" w:name="block-25680190"/>
      <w:bookmarkEnd w:id="6"/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3215E" w:rsidRPr="00C454A7" w:rsidRDefault="0043215E">
      <w:pPr>
        <w:spacing w:after="0" w:line="264" w:lineRule="auto"/>
        <w:ind w:left="120"/>
        <w:jc w:val="both"/>
        <w:rPr>
          <w:lang w:val="ru-RU"/>
        </w:rPr>
      </w:pP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C454A7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C454A7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3215E" w:rsidRPr="00C454A7" w:rsidRDefault="002F00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3215E" w:rsidRPr="00C454A7" w:rsidRDefault="002F00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215E" w:rsidRDefault="002F00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215E" w:rsidRPr="00C454A7" w:rsidRDefault="002F00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215E" w:rsidRPr="00C454A7" w:rsidRDefault="002F00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C454A7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C454A7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</w:t>
      </w:r>
      <w:r w:rsidRPr="00C454A7">
        <w:rPr>
          <w:rFonts w:ascii="Times New Roman" w:hAnsi="Times New Roman"/>
          <w:color w:val="000000"/>
          <w:sz w:val="28"/>
          <w:lang w:val="ru-RU"/>
        </w:rPr>
        <w:t>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ное воспитание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</w:t>
      </w:r>
      <w:r w:rsidRPr="00C454A7">
        <w:rPr>
          <w:rFonts w:ascii="Times New Roman" w:hAnsi="Times New Roman"/>
          <w:color w:val="000000"/>
          <w:sz w:val="28"/>
          <w:lang w:val="ru-RU"/>
        </w:rPr>
        <w:t>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454A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</w:t>
      </w:r>
      <w:r w:rsidRPr="00C454A7">
        <w:rPr>
          <w:rFonts w:ascii="Times New Roman" w:hAnsi="Times New Roman"/>
          <w:color w:val="000000"/>
          <w:sz w:val="28"/>
          <w:lang w:val="ru-RU"/>
        </w:rPr>
        <w:t>окружающим людям, в стремлении к их пониманию, а также в отношении к семье, природе, труду, искусству, культурному наследию.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</w:t>
      </w:r>
      <w:r w:rsidRPr="00C454A7">
        <w:rPr>
          <w:rFonts w:ascii="Times New Roman" w:hAnsi="Times New Roman"/>
          <w:color w:val="000000"/>
          <w:sz w:val="28"/>
          <w:lang w:val="ru-RU"/>
        </w:rPr>
        <w:t>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осуществляется в </w:t>
      </w:r>
      <w:r w:rsidRPr="00C454A7">
        <w:rPr>
          <w:rFonts w:ascii="Times New Roman" w:hAnsi="Times New Roman"/>
          <w:color w:val="000000"/>
          <w:sz w:val="28"/>
          <w:lang w:val="ru-RU"/>
        </w:rPr>
        <w:t>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</w:t>
      </w:r>
      <w:r w:rsidRPr="00C454A7">
        <w:rPr>
          <w:rFonts w:ascii="Times New Roman" w:hAnsi="Times New Roman"/>
          <w:color w:val="000000"/>
          <w:sz w:val="28"/>
          <w:lang w:val="ru-RU"/>
        </w:rPr>
        <w:t>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3215E" w:rsidRPr="00C454A7" w:rsidRDefault="002F002D">
      <w:pPr>
        <w:spacing w:after="0"/>
        <w:ind w:left="120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учебные </w:t>
      </w:r>
      <w:r w:rsidRPr="00C454A7">
        <w:rPr>
          <w:rFonts w:ascii="Times New Roman" w:hAnsi="Times New Roman"/>
          <w:color w:val="000000"/>
          <w:sz w:val="28"/>
          <w:lang w:val="ru-RU"/>
        </w:rPr>
        <w:t>действия, совместная деятельность.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3215E" w:rsidRDefault="002F00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</w:t>
      </w:r>
      <w:r w:rsidRPr="00C454A7">
        <w:rPr>
          <w:rFonts w:ascii="Times New Roman" w:hAnsi="Times New Roman"/>
          <w:color w:val="000000"/>
          <w:sz w:val="28"/>
          <w:lang w:val="ru-RU"/>
        </w:rPr>
        <w:t>объекты по заданным основаниям;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</w:t>
      </w:r>
      <w:r w:rsidRPr="00C454A7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43215E" w:rsidRDefault="002F00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соот</w:t>
      </w:r>
      <w:r w:rsidRPr="00C454A7">
        <w:rPr>
          <w:rFonts w:ascii="Times New Roman" w:hAnsi="Times New Roman"/>
          <w:color w:val="000000"/>
          <w:sz w:val="28"/>
          <w:lang w:val="ru-RU"/>
        </w:rPr>
        <w:t>носить тональные отношения (тёмное – светлое) в пространственных и плоскостных объектах;</w:t>
      </w:r>
    </w:p>
    <w:p w:rsidR="0043215E" w:rsidRPr="00C454A7" w:rsidRDefault="002F00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</w:t>
      </w:r>
      <w:r w:rsidRPr="00C454A7">
        <w:rPr>
          <w:rFonts w:ascii="Times New Roman" w:hAnsi="Times New Roman"/>
          <w:color w:val="000000"/>
          <w:sz w:val="28"/>
          <w:lang w:val="ru-RU"/>
        </w:rPr>
        <w:t>азовые логические и исследовательские действия как часть познавательных универсальных учебных действий: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проявлять творчес</w:t>
      </w:r>
      <w:r w:rsidRPr="00C454A7">
        <w:rPr>
          <w:rFonts w:ascii="Times New Roman" w:hAnsi="Times New Roman"/>
          <w:color w:val="000000"/>
          <w:sz w:val="28"/>
          <w:lang w:val="ru-RU"/>
        </w:rPr>
        <w:t>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</w:t>
      </w:r>
      <w:r w:rsidRPr="00C454A7">
        <w:rPr>
          <w:rFonts w:ascii="Times New Roman" w:hAnsi="Times New Roman"/>
          <w:color w:val="000000"/>
          <w:sz w:val="28"/>
          <w:lang w:val="ru-RU"/>
        </w:rPr>
        <w:t>ектуры и продуктов детского художественного творчества;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и оценивать с позиций эстетических категорий </w:t>
      </w:r>
      <w:r w:rsidRPr="00C454A7">
        <w:rPr>
          <w:rFonts w:ascii="Times New Roman" w:hAnsi="Times New Roman"/>
          <w:color w:val="000000"/>
          <w:sz w:val="28"/>
          <w:lang w:val="ru-RU"/>
        </w:rPr>
        <w:t>явления природы и предметно-пространственную среду жизни человека;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</w:t>
      </w:r>
      <w:r w:rsidRPr="00C454A7">
        <w:rPr>
          <w:rFonts w:ascii="Times New Roman" w:hAnsi="Times New Roman"/>
          <w:color w:val="000000"/>
          <w:sz w:val="28"/>
          <w:lang w:val="ru-RU"/>
        </w:rPr>
        <w:t>ения орнаментов и декоративных композиций;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</w:t>
      </w:r>
      <w:r w:rsidRPr="00C454A7">
        <w:rPr>
          <w:rFonts w:ascii="Times New Roman" w:hAnsi="Times New Roman"/>
          <w:color w:val="000000"/>
          <w:sz w:val="28"/>
          <w:lang w:val="ru-RU"/>
        </w:rPr>
        <w:t>дений;</w:t>
      </w:r>
    </w:p>
    <w:p w:rsidR="0043215E" w:rsidRPr="00C454A7" w:rsidRDefault="002F00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215E" w:rsidRDefault="002F002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</w:t>
      </w:r>
      <w:r>
        <w:rPr>
          <w:rFonts w:ascii="Times New Roman" w:hAnsi="Times New Roman"/>
          <w:color w:val="000000"/>
          <w:sz w:val="28"/>
        </w:rPr>
        <w:t>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215E" w:rsidRPr="00C454A7" w:rsidRDefault="002F00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3215E" w:rsidRPr="00C454A7" w:rsidRDefault="002F00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215E" w:rsidRPr="00C454A7" w:rsidRDefault="002F00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анализировать, </w:t>
      </w:r>
      <w:r w:rsidRPr="00C454A7">
        <w:rPr>
          <w:rFonts w:ascii="Times New Roman" w:hAnsi="Times New Roman"/>
          <w:color w:val="000000"/>
          <w:sz w:val="28"/>
          <w:lang w:val="ru-RU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215E" w:rsidRPr="00C454A7" w:rsidRDefault="002F00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 w:rsidRPr="00C454A7">
        <w:rPr>
          <w:rFonts w:ascii="Times New Roman" w:hAnsi="Times New Roman"/>
          <w:color w:val="000000"/>
          <w:sz w:val="28"/>
          <w:lang w:val="ru-RU"/>
        </w:rPr>
        <w:t>тронных презентациях;</w:t>
      </w:r>
    </w:p>
    <w:p w:rsidR="0043215E" w:rsidRPr="00C454A7" w:rsidRDefault="002F00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3215E" w:rsidRPr="00C454A7" w:rsidRDefault="002F00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</w:t>
      </w:r>
      <w:r w:rsidRPr="00C454A7">
        <w:rPr>
          <w:rFonts w:ascii="Times New Roman" w:hAnsi="Times New Roman"/>
          <w:color w:val="000000"/>
          <w:sz w:val="28"/>
          <w:lang w:val="ru-RU"/>
        </w:rPr>
        <w:t>безопасности при работе в Интернете.</w:t>
      </w: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215E" w:rsidRPr="00C454A7" w:rsidRDefault="002F00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</w:t>
      </w:r>
      <w:r w:rsidRPr="00C454A7">
        <w:rPr>
          <w:rFonts w:ascii="Times New Roman" w:hAnsi="Times New Roman"/>
          <w:color w:val="000000"/>
          <w:sz w:val="28"/>
          <w:lang w:val="ru-RU"/>
        </w:rPr>
        <w:t>ения – межличностного (автор – зритель), между поколениями, между народами;</w:t>
      </w:r>
    </w:p>
    <w:p w:rsidR="0043215E" w:rsidRPr="00C454A7" w:rsidRDefault="002F00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отстаивая свои позиции в оценке и понимании обсуждаемого явления; </w:t>
      </w:r>
    </w:p>
    <w:p w:rsidR="0043215E" w:rsidRPr="00C454A7" w:rsidRDefault="002F00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215E" w:rsidRPr="00C454A7" w:rsidRDefault="002F00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</w:t>
      </w:r>
      <w:r w:rsidRPr="00C454A7">
        <w:rPr>
          <w:rFonts w:ascii="Times New Roman" w:hAnsi="Times New Roman"/>
          <w:color w:val="000000"/>
          <w:sz w:val="28"/>
          <w:lang w:val="ru-RU"/>
        </w:rPr>
        <w:t>еского, художественного или исследовательского опыта;</w:t>
      </w:r>
    </w:p>
    <w:p w:rsidR="0043215E" w:rsidRPr="00C454A7" w:rsidRDefault="002F00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215E" w:rsidRPr="00C454A7" w:rsidRDefault="002F00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</w:t>
      </w:r>
      <w:r w:rsidRPr="00C454A7">
        <w:rPr>
          <w:rFonts w:ascii="Times New Roman" w:hAnsi="Times New Roman"/>
          <w:color w:val="000000"/>
          <w:sz w:val="28"/>
          <w:lang w:val="ru-RU"/>
        </w:rPr>
        <w:t>способности сопереживать, понимать намерения и переживания свои и других людей;</w:t>
      </w:r>
    </w:p>
    <w:p w:rsidR="0043215E" w:rsidRPr="00C454A7" w:rsidRDefault="002F00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подчиняться, ответственно относиться к своей задаче по достижению общего результата.</w:t>
      </w: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учебных действий: </w:t>
      </w:r>
    </w:p>
    <w:p w:rsidR="0043215E" w:rsidRPr="00C454A7" w:rsidRDefault="002F00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3215E" w:rsidRPr="00C454A7" w:rsidRDefault="002F00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3215E" w:rsidRPr="00C454A7" w:rsidRDefault="002F00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м пространстве и проявляя бережное отношение к используемым материалам; </w:t>
      </w:r>
    </w:p>
    <w:p w:rsidR="0043215E" w:rsidRPr="00C454A7" w:rsidRDefault="002F00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215E" w:rsidRPr="00C454A7" w:rsidRDefault="0043215E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2F002D">
      <w:pPr>
        <w:spacing w:after="0"/>
        <w:ind w:left="120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215E" w:rsidRPr="00C454A7" w:rsidRDefault="0043215E">
      <w:pPr>
        <w:spacing w:after="0" w:line="264" w:lineRule="auto"/>
        <w:ind w:left="120"/>
        <w:jc w:val="both"/>
        <w:rPr>
          <w:lang w:val="ru-RU"/>
        </w:rPr>
      </w:pP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</w:t>
      </w:r>
      <w:r w:rsidRPr="00C454A7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</w:t>
      </w:r>
      <w:r w:rsidRPr="00C454A7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Уметь в</w:t>
      </w:r>
      <w:r w:rsidRPr="00C454A7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C454A7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C454A7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C454A7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C454A7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</w:t>
      </w:r>
      <w:r w:rsidRPr="00C454A7">
        <w:rPr>
          <w:rFonts w:ascii="Times New Roman" w:hAnsi="Times New Roman"/>
          <w:color w:val="000000"/>
          <w:sz w:val="28"/>
          <w:lang w:val="ru-RU"/>
        </w:rPr>
        <w:t>ии в своей художественной деятельности.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х игрушках отечественных народных художественных промыслов (дымковская,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Иметь опыт и соответству</w:t>
      </w:r>
      <w:r w:rsidRPr="00C454A7">
        <w:rPr>
          <w:rFonts w:ascii="Times New Roman" w:hAnsi="Times New Roman"/>
          <w:color w:val="000000"/>
          <w:sz w:val="28"/>
          <w:lang w:val="ru-RU"/>
        </w:rPr>
        <w:t>ющие возрасту навыки подготовки и оформления общего праздника.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</w:t>
      </w:r>
      <w:r w:rsidRPr="00C454A7">
        <w:rPr>
          <w:rFonts w:ascii="Times New Roman" w:hAnsi="Times New Roman"/>
          <w:color w:val="000000"/>
          <w:sz w:val="28"/>
          <w:lang w:val="ru-RU"/>
        </w:rPr>
        <w:t>риваемых зданий.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</w:t>
      </w:r>
      <w:r w:rsidRPr="00C454A7">
        <w:rPr>
          <w:rFonts w:ascii="Times New Roman" w:hAnsi="Times New Roman"/>
          <w:color w:val="000000"/>
          <w:sz w:val="28"/>
          <w:lang w:val="ru-RU"/>
        </w:rPr>
        <w:t>тивной основе любого предмета и первичные навыки анализа его строения.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</w:t>
      </w:r>
      <w:r w:rsidRPr="00C454A7">
        <w:rPr>
          <w:rFonts w:ascii="Times New Roman" w:hAnsi="Times New Roman"/>
          <w:color w:val="000000"/>
          <w:sz w:val="28"/>
          <w:lang w:val="ru-RU"/>
        </w:rPr>
        <w:t>е), цвета, а также соответствия учебной задаче, поставленной учителем.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наблюдения </w:t>
      </w:r>
      <w:r w:rsidRPr="00C454A7">
        <w:rPr>
          <w:rFonts w:ascii="Times New Roman" w:hAnsi="Times New Roman"/>
          <w:color w:val="000000"/>
          <w:sz w:val="28"/>
          <w:lang w:val="ru-RU"/>
        </w:rPr>
        <w:t>предметной среды жизни человека в зависимости от поставленной аналитической и эстетической задачи (установки).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</w:t>
      </w:r>
      <w:r w:rsidRPr="00C454A7">
        <w:rPr>
          <w:rFonts w:ascii="Times New Roman" w:hAnsi="Times New Roman"/>
          <w:color w:val="000000"/>
          <w:sz w:val="28"/>
          <w:lang w:val="ru-RU"/>
        </w:rPr>
        <w:t>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ем (например, натюрморты В. Ван Гога или А. Матисса).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фотографий </w:t>
      </w:r>
      <w:r w:rsidRPr="00C454A7">
        <w:rPr>
          <w:rFonts w:ascii="Times New Roman" w:hAnsi="Times New Roman"/>
          <w:color w:val="000000"/>
          <w:sz w:val="28"/>
          <w:lang w:val="ru-RU"/>
        </w:rPr>
        <w:t>с целью эстетического и целенаправленного наблюдения природы.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C454A7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изобразительному искусству: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</w:t>
      </w:r>
      <w:r w:rsidRPr="00C454A7">
        <w:rPr>
          <w:rFonts w:ascii="Times New Roman" w:hAnsi="Times New Roman"/>
          <w:color w:val="000000"/>
          <w:sz w:val="28"/>
          <w:lang w:val="ru-RU"/>
        </w:rPr>
        <w:t>х и жидких графических материалов.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</w:t>
      </w:r>
      <w:r w:rsidRPr="00C454A7">
        <w:rPr>
          <w:rFonts w:ascii="Times New Roman" w:hAnsi="Times New Roman"/>
          <w:color w:val="000000"/>
          <w:sz w:val="28"/>
          <w:lang w:val="ru-RU"/>
        </w:rPr>
        <w:t>жение его в пространстве; располагать изображение на листе, соблюдая этапы ведения рисунка, осваивая навык штриховки.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</w:t>
      </w:r>
      <w:r w:rsidRPr="00C454A7">
        <w:rPr>
          <w:rFonts w:ascii="Times New Roman" w:hAnsi="Times New Roman"/>
          <w:color w:val="000000"/>
          <w:sz w:val="28"/>
          <w:lang w:val="ru-RU"/>
        </w:rPr>
        <w:t>й характер мазков и движений кистью, навыки создания выразительной фактуры и кроющие качества гуаши.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C454A7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C454A7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C454A7">
        <w:rPr>
          <w:rFonts w:ascii="Times New Roman" w:hAnsi="Times New Roman"/>
          <w:color w:val="000000"/>
          <w:sz w:val="28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C454A7">
        <w:rPr>
          <w:rFonts w:ascii="Times New Roman" w:hAnsi="Times New Roman"/>
          <w:color w:val="000000"/>
          <w:sz w:val="28"/>
          <w:lang w:val="ru-RU"/>
        </w:rPr>
        <w:t>вами удалось показать характер сказочных персонажей.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нике лепки фигурку сказочного зверя по мотивам традиций выбранного промысла (по выбору: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</w:t>
      </w:r>
      <w:r w:rsidRPr="00C454A7">
        <w:rPr>
          <w:rFonts w:ascii="Times New Roman" w:hAnsi="Times New Roman"/>
          <w:color w:val="000000"/>
          <w:sz w:val="28"/>
          <w:lang w:val="ru-RU"/>
        </w:rPr>
        <w:t>азнообразие форм в природе, воспринимаемых как узоры.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C454A7">
        <w:rPr>
          <w:rFonts w:ascii="Times New Roman" w:hAnsi="Times New Roman"/>
          <w:color w:val="000000"/>
          <w:sz w:val="28"/>
          <w:lang w:val="ru-RU"/>
        </w:rPr>
        <w:t>жево, шитьё, ювелирные изделия и другое).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художественного промысла (по выбору: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</w:t>
      </w:r>
      <w:r w:rsidRPr="00C454A7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приёмы создания объ</w:t>
      </w:r>
      <w:r w:rsidRPr="00C454A7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C454A7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</w:t>
      </w:r>
      <w:r w:rsidRPr="00C454A7">
        <w:rPr>
          <w:rFonts w:ascii="Times New Roman" w:hAnsi="Times New Roman"/>
          <w:color w:val="000000"/>
          <w:sz w:val="28"/>
          <w:lang w:val="ru-RU"/>
        </w:rPr>
        <w:t>зации (например, кружево, шитьё, резьба и роспись по дереву и ткани, чеканка).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о выбору учителя), а также художников-анималистов (В. В.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</w:t>
      </w:r>
      <w:r w:rsidRPr="00C454A7">
        <w:rPr>
          <w:rFonts w:ascii="Times New Roman" w:hAnsi="Times New Roman"/>
          <w:color w:val="000000"/>
          <w:sz w:val="28"/>
          <w:lang w:val="ru-RU"/>
        </w:rPr>
        <w:t>. Ван Гога, К. Моне, А. Матисса и других по выбору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(и других по выб</w:t>
      </w:r>
      <w:r w:rsidRPr="00C454A7">
        <w:rPr>
          <w:rFonts w:ascii="Times New Roman" w:hAnsi="Times New Roman"/>
          <w:color w:val="000000"/>
          <w:sz w:val="28"/>
          <w:lang w:val="ru-RU"/>
        </w:rPr>
        <w:t>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54A7">
        <w:rPr>
          <w:rFonts w:ascii="Times New Roman" w:hAnsi="Times New Roman"/>
          <w:color w:val="000000"/>
          <w:sz w:val="28"/>
          <w:lang w:val="ru-RU"/>
        </w:rPr>
        <w:t>, а также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построения из них простых рисунков или орнаментов.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454A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к</w:t>
      </w:r>
      <w:r w:rsidRPr="00C454A7">
        <w:rPr>
          <w:rFonts w:ascii="Times New Roman" w:hAnsi="Times New Roman"/>
          <w:color w:val="000000"/>
          <w:sz w:val="28"/>
          <w:lang w:val="ru-RU"/>
        </w:rPr>
        <w:t>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</w:t>
      </w:r>
      <w:r w:rsidRPr="00C454A7">
        <w:rPr>
          <w:rFonts w:ascii="Times New Roman" w:hAnsi="Times New Roman"/>
          <w:color w:val="000000"/>
          <w:sz w:val="28"/>
          <w:lang w:val="ru-RU"/>
        </w:rPr>
        <w:t>о отдельным темам программы по изобразительному искусству: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</w:t>
      </w:r>
      <w:r w:rsidRPr="00C454A7">
        <w:rPr>
          <w:rFonts w:ascii="Times New Roman" w:hAnsi="Times New Roman"/>
          <w:color w:val="000000"/>
          <w:sz w:val="28"/>
          <w:lang w:val="ru-RU"/>
        </w:rPr>
        <w:t>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</w:t>
      </w:r>
      <w:r w:rsidRPr="00C454A7">
        <w:rPr>
          <w:rFonts w:ascii="Times New Roman" w:hAnsi="Times New Roman"/>
          <w:color w:val="000000"/>
          <w:sz w:val="28"/>
          <w:lang w:val="ru-RU"/>
        </w:rPr>
        <w:t>х надписи, о работе художника над шрифтовой композицией.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эскиз </w:t>
      </w:r>
      <w:r w:rsidRPr="00C454A7">
        <w:rPr>
          <w:rFonts w:ascii="Times New Roman" w:hAnsi="Times New Roman"/>
          <w:color w:val="000000"/>
          <w:sz w:val="28"/>
          <w:lang w:val="ru-RU"/>
        </w:rPr>
        <w:t>афиши к выбранному спектаклю или фильму.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</w:t>
      </w:r>
      <w:r w:rsidRPr="00C454A7">
        <w:rPr>
          <w:rFonts w:ascii="Times New Roman" w:hAnsi="Times New Roman"/>
          <w:color w:val="000000"/>
          <w:sz w:val="28"/>
          <w:lang w:val="ru-RU"/>
        </w:rPr>
        <w:t>а или спектакля).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известных </w:t>
      </w:r>
      <w:r w:rsidRPr="00C454A7">
        <w:rPr>
          <w:rFonts w:ascii="Times New Roman" w:hAnsi="Times New Roman"/>
          <w:color w:val="000000"/>
          <w:sz w:val="28"/>
          <w:lang w:val="ru-RU"/>
        </w:rPr>
        <w:t>отечественных художников.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Создавать пейзаж, перед</w:t>
      </w:r>
      <w:r w:rsidRPr="00C454A7">
        <w:rPr>
          <w:rFonts w:ascii="Times New Roman" w:hAnsi="Times New Roman"/>
          <w:color w:val="000000"/>
          <w:sz w:val="28"/>
          <w:lang w:val="ru-RU"/>
        </w:rPr>
        <w:t>авая в нём активное состояние природы.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Выполнить тематическую </w:t>
      </w:r>
      <w:r w:rsidRPr="00C454A7">
        <w:rPr>
          <w:rFonts w:ascii="Times New Roman" w:hAnsi="Times New Roman"/>
          <w:color w:val="000000"/>
          <w:sz w:val="28"/>
          <w:lang w:val="ru-RU"/>
        </w:rPr>
        <w:t>композицию «Праздник в городе» на основе наблюдений, по памяти и по представлению.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п</w:t>
      </w:r>
      <w:r w:rsidRPr="00C454A7">
        <w:rPr>
          <w:rFonts w:ascii="Times New Roman" w:hAnsi="Times New Roman"/>
          <w:color w:val="000000"/>
          <w:sz w:val="28"/>
          <w:lang w:val="ru-RU"/>
        </w:rPr>
        <w:t>о выбору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</w:t>
      </w:r>
      <w:r w:rsidRPr="00C454A7">
        <w:rPr>
          <w:rFonts w:ascii="Times New Roman" w:hAnsi="Times New Roman"/>
          <w:color w:val="000000"/>
          <w:sz w:val="28"/>
          <w:lang w:val="ru-RU"/>
        </w:rPr>
        <w:t>ельеф (виды рельефа).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</w:t>
      </w:r>
      <w:r w:rsidRPr="00C454A7">
        <w:rPr>
          <w:rFonts w:ascii="Times New Roman" w:hAnsi="Times New Roman"/>
          <w:color w:val="000000"/>
          <w:sz w:val="28"/>
          <w:lang w:val="ru-RU"/>
        </w:rPr>
        <w:t>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</w:t>
      </w:r>
      <w:r w:rsidRPr="00C454A7">
        <w:rPr>
          <w:rFonts w:ascii="Times New Roman" w:hAnsi="Times New Roman"/>
          <w:color w:val="000000"/>
          <w:sz w:val="28"/>
          <w:lang w:val="ru-RU"/>
        </w:rPr>
        <w:t>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</w:t>
      </w:r>
      <w:r w:rsidRPr="00C454A7">
        <w:rPr>
          <w:rFonts w:ascii="Times New Roman" w:hAnsi="Times New Roman"/>
          <w:color w:val="000000"/>
          <w:sz w:val="28"/>
          <w:lang w:val="ru-RU"/>
        </w:rPr>
        <w:t>е (в качестве эскиза росписи женского платка).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Создать эскиз макета парково</w:t>
      </w:r>
      <w:r w:rsidRPr="00C454A7">
        <w:rPr>
          <w:rFonts w:ascii="Times New Roman" w:hAnsi="Times New Roman"/>
          <w:color w:val="000000"/>
          <w:sz w:val="28"/>
          <w:lang w:val="ru-RU"/>
        </w:rPr>
        <w:t>го пространства или участвовать в коллективной работе по созданию такого макета.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Придумать и нарисовать (ил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и выполнить в технике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ий искусства»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</w:t>
      </w:r>
      <w:r w:rsidRPr="00C454A7">
        <w:rPr>
          <w:rFonts w:ascii="Times New Roman" w:hAnsi="Times New Roman"/>
          <w:color w:val="000000"/>
          <w:sz w:val="28"/>
          <w:lang w:val="ru-RU"/>
        </w:rPr>
        <w:t>ой книги.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</w:t>
      </w:r>
      <w:r w:rsidRPr="00C454A7">
        <w:rPr>
          <w:rFonts w:ascii="Times New Roman" w:hAnsi="Times New Roman"/>
          <w:color w:val="000000"/>
          <w:sz w:val="28"/>
          <w:lang w:val="ru-RU"/>
        </w:rPr>
        <w:t>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</w:t>
      </w:r>
      <w:r w:rsidRPr="00C454A7">
        <w:rPr>
          <w:rFonts w:ascii="Times New Roman" w:hAnsi="Times New Roman"/>
          <w:color w:val="000000"/>
          <w:sz w:val="28"/>
          <w:lang w:val="ru-RU"/>
        </w:rPr>
        <w:t>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Знать и уметь называть осн</w:t>
      </w:r>
      <w:r w:rsidRPr="00C454A7">
        <w:rPr>
          <w:rFonts w:ascii="Times New Roman" w:hAnsi="Times New Roman"/>
          <w:color w:val="000000"/>
          <w:sz w:val="28"/>
          <w:lang w:val="ru-RU"/>
        </w:rPr>
        <w:t>овные жанры живописи, графики и скульптуры, определяемые предметом изображения.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 учителя), пр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иобретать представления об их произведениях.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</w:t>
      </w:r>
      <w:r w:rsidRPr="00C454A7">
        <w:rPr>
          <w:rFonts w:ascii="Times New Roman" w:hAnsi="Times New Roman"/>
          <w:color w:val="000000"/>
          <w:sz w:val="28"/>
          <w:lang w:val="ru-RU"/>
        </w:rPr>
        <w:t>ретистов: В. И. Сурикова, И. Е. Репина, В. А. Серова и других (по выбору учителя), приобретать представления об их произведениях.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</w:t>
      </w:r>
      <w:r w:rsidRPr="00C454A7">
        <w:rPr>
          <w:rFonts w:ascii="Times New Roman" w:hAnsi="Times New Roman"/>
          <w:color w:val="000000"/>
          <w:sz w:val="28"/>
          <w:lang w:val="ru-RU"/>
        </w:rPr>
        <w:t>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уль «Азбука цифровой графики»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C454A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454A7">
        <w:rPr>
          <w:rFonts w:ascii="Times New Roman" w:hAnsi="Times New Roman"/>
          <w:color w:val="000000"/>
          <w:sz w:val="28"/>
          <w:lang w:val="ru-RU"/>
        </w:rPr>
        <w:t>: исследования свойств ритм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а и построения ритмических композиций, составления орнаментов путём различных повторений рисунка </w:t>
      </w: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его </w:t>
      </w:r>
      <w:r w:rsidRPr="00C454A7">
        <w:rPr>
          <w:rFonts w:ascii="Times New Roman" w:hAnsi="Times New Roman"/>
          <w:color w:val="000000"/>
          <w:sz w:val="28"/>
          <w:lang w:val="ru-RU"/>
        </w:rPr>
        <w:t>конструкцию и пропорции; осваивать с помощью графического редактора схематическое изменение мимики лица.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3215E" w:rsidRPr="00C454A7" w:rsidRDefault="002F002D">
      <w:pPr>
        <w:spacing w:after="0" w:line="264" w:lineRule="auto"/>
        <w:ind w:left="12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C454A7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 по отдельным темам программы по изобразительному искусству: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</w:t>
      </w:r>
      <w:r w:rsidRPr="00C454A7">
        <w:rPr>
          <w:rFonts w:ascii="Times New Roman" w:hAnsi="Times New Roman"/>
          <w:color w:val="000000"/>
          <w:sz w:val="28"/>
          <w:lang w:val="ru-RU"/>
        </w:rPr>
        <w:t>орции фигуры человека, пропорциональные отношения отдельных частей фигуры и учиться применять эти знания в своих рисунках.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</w:t>
      </w:r>
      <w:r w:rsidRPr="00C454A7">
        <w:rPr>
          <w:rFonts w:ascii="Times New Roman" w:hAnsi="Times New Roman"/>
          <w:color w:val="000000"/>
          <w:sz w:val="28"/>
          <w:lang w:val="ru-RU"/>
        </w:rPr>
        <w:t>знания в изображении персонажей сказаний и легенд или просто представителей народов разных культур.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</w:t>
      </w:r>
      <w:r w:rsidRPr="00C454A7">
        <w:rPr>
          <w:rFonts w:ascii="Times New Roman" w:hAnsi="Times New Roman"/>
          <w:color w:val="000000"/>
          <w:sz w:val="28"/>
          <w:lang w:val="ru-RU"/>
        </w:rPr>
        <w:t>йзаж гор, пейзаж степной или пустынной зоны, пейзаж, типичный для среднерусской природы).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Приобретать опы</w:t>
      </w:r>
      <w:r w:rsidRPr="00C454A7">
        <w:rPr>
          <w:rFonts w:ascii="Times New Roman" w:hAnsi="Times New Roman"/>
          <w:color w:val="000000"/>
          <w:sz w:val="28"/>
          <w:lang w:val="ru-RU"/>
        </w:rPr>
        <w:t>т создания композиции на тему «Древнерусский город».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</w:t>
      </w:r>
      <w:r w:rsidRPr="00C454A7">
        <w:rPr>
          <w:rFonts w:ascii="Times New Roman" w:hAnsi="Times New Roman"/>
          <w:color w:val="000000"/>
          <w:sz w:val="28"/>
          <w:lang w:val="ru-RU"/>
        </w:rPr>
        <w:t>у разных народов), в которых выражается обобщённый образ национальной культуры.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C454A7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C454A7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C454A7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C454A7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C454A7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C454A7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Поним</w:t>
      </w:r>
      <w:r w:rsidRPr="00C454A7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истории и традиций русской отечественной культуры (произведения В. М. Васнецова, А. М. Васнецова, Б. М.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C454A7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C454A7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ском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C454A7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C454A7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C454A7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54A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М</w:t>
      </w:r>
      <w:r w:rsidRPr="00C454A7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C454A7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C454A7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C454A7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454A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C454A7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3215E" w:rsidRPr="00C454A7" w:rsidRDefault="002F002D">
      <w:pPr>
        <w:spacing w:after="0" w:line="264" w:lineRule="auto"/>
        <w:ind w:firstLine="600"/>
        <w:jc w:val="both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</w:t>
      </w:r>
      <w:r w:rsidRPr="00C454A7">
        <w:rPr>
          <w:rFonts w:ascii="Times New Roman" w:hAnsi="Times New Roman"/>
          <w:color w:val="000000"/>
          <w:sz w:val="28"/>
          <w:lang w:val="ru-RU"/>
        </w:rPr>
        <w:t xml:space="preserve">удожественные музеи (галереи) на основе установок и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3215E" w:rsidRPr="00C454A7" w:rsidRDefault="0043215E">
      <w:pPr>
        <w:rPr>
          <w:lang w:val="ru-RU"/>
        </w:rPr>
        <w:sectPr w:rsidR="0043215E" w:rsidRPr="00C454A7">
          <w:pgSz w:w="11906" w:h="16383"/>
          <w:pgMar w:top="1134" w:right="850" w:bottom="1134" w:left="1701" w:header="720" w:footer="720" w:gutter="0"/>
          <w:cols w:space="720"/>
        </w:sectPr>
      </w:pPr>
    </w:p>
    <w:p w:rsidR="0043215E" w:rsidRDefault="002F002D">
      <w:pPr>
        <w:spacing w:after="0"/>
        <w:ind w:left="120"/>
      </w:pPr>
      <w:bookmarkStart w:id="13" w:name="block-25680191"/>
      <w:bookmarkEnd w:id="8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21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15E" w:rsidRDefault="0043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15E" w:rsidRDefault="004321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15E" w:rsidRDefault="0043215E"/>
        </w:tc>
      </w:tr>
      <w:tr w:rsidR="0043215E" w:rsidRPr="00C45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15E" w:rsidRDefault="0043215E"/>
        </w:tc>
      </w:tr>
    </w:tbl>
    <w:p w:rsidR="0043215E" w:rsidRDefault="0043215E">
      <w:pPr>
        <w:sectPr w:rsidR="0043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15E" w:rsidRDefault="0043215E">
      <w:pPr>
        <w:sectPr w:rsidR="0043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15E" w:rsidRDefault="002F002D" w:rsidP="00C454A7">
      <w:pPr>
        <w:spacing w:after="0"/>
        <w:ind w:left="120"/>
        <w:sectPr w:rsidR="004321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56801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_GoBack"/>
      <w:bookmarkEnd w:id="15"/>
    </w:p>
    <w:p w:rsidR="0043215E" w:rsidRDefault="002F00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3215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15E" w:rsidRDefault="0043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15E" w:rsidRDefault="0043215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15E" w:rsidRDefault="0043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15E" w:rsidRDefault="0043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15E" w:rsidRDefault="0043215E"/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15E" w:rsidRPr="00C454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1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215E" w:rsidRDefault="0043215E">
            <w:pPr>
              <w:spacing w:after="0"/>
              <w:ind w:left="135"/>
            </w:pPr>
          </w:p>
        </w:tc>
      </w:tr>
      <w:tr w:rsidR="0043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15E" w:rsidRPr="00C454A7" w:rsidRDefault="002F002D">
            <w:pPr>
              <w:spacing w:after="0"/>
              <w:ind w:left="135"/>
              <w:rPr>
                <w:lang w:val="ru-RU"/>
              </w:rPr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 w:rsidRPr="00C4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15E" w:rsidRDefault="002F0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15E" w:rsidRDefault="0043215E"/>
        </w:tc>
      </w:tr>
    </w:tbl>
    <w:p w:rsidR="0043215E" w:rsidRDefault="0043215E">
      <w:pPr>
        <w:sectPr w:rsidR="0043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15E" w:rsidRDefault="0043215E">
      <w:pPr>
        <w:sectPr w:rsidR="0043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15E" w:rsidRDefault="002F002D">
      <w:pPr>
        <w:spacing w:after="0"/>
        <w:ind w:left="120"/>
      </w:pPr>
      <w:bookmarkStart w:id="16" w:name="block-2568019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215E" w:rsidRDefault="002F00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3215E" w:rsidRPr="00C454A7" w:rsidRDefault="002F002D">
      <w:pPr>
        <w:spacing w:after="0" w:line="480" w:lineRule="auto"/>
        <w:ind w:left="120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C454A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454A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454A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C454A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C454A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454A7">
        <w:rPr>
          <w:rFonts w:ascii="Times New Roman" w:hAnsi="Times New Roman"/>
          <w:color w:val="000000"/>
          <w:sz w:val="28"/>
          <w:lang w:val="ru-RU"/>
        </w:rPr>
        <w:t>​</w:t>
      </w:r>
    </w:p>
    <w:p w:rsidR="0043215E" w:rsidRPr="00C454A7" w:rsidRDefault="002F002D">
      <w:pPr>
        <w:spacing w:after="0" w:line="480" w:lineRule="auto"/>
        <w:ind w:left="120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215E" w:rsidRPr="00C454A7" w:rsidRDefault="002F002D">
      <w:pPr>
        <w:spacing w:after="0"/>
        <w:ind w:left="120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​</w:t>
      </w:r>
    </w:p>
    <w:p w:rsidR="0043215E" w:rsidRPr="00C454A7" w:rsidRDefault="002F002D">
      <w:pPr>
        <w:spacing w:after="0" w:line="480" w:lineRule="auto"/>
        <w:ind w:left="120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215E" w:rsidRPr="00C454A7" w:rsidRDefault="002F002D">
      <w:pPr>
        <w:spacing w:after="0" w:line="480" w:lineRule="auto"/>
        <w:ind w:left="120"/>
        <w:rPr>
          <w:lang w:val="ru-RU"/>
        </w:rPr>
      </w:pPr>
      <w:r w:rsidRPr="00C454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3215E" w:rsidRPr="00C454A7" w:rsidRDefault="0043215E">
      <w:pPr>
        <w:spacing w:after="0"/>
        <w:ind w:left="120"/>
        <w:rPr>
          <w:lang w:val="ru-RU"/>
        </w:rPr>
      </w:pPr>
    </w:p>
    <w:p w:rsidR="0043215E" w:rsidRPr="00C454A7" w:rsidRDefault="002F002D">
      <w:pPr>
        <w:spacing w:after="0" w:line="480" w:lineRule="auto"/>
        <w:ind w:left="120"/>
        <w:rPr>
          <w:lang w:val="ru-RU"/>
        </w:rPr>
      </w:pPr>
      <w:r w:rsidRPr="00C454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215E" w:rsidRDefault="002F00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ps://edsoo.ru/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3215E" w:rsidRDefault="0043215E">
      <w:pPr>
        <w:sectPr w:rsidR="0043215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F002D" w:rsidRDefault="002F002D"/>
    <w:sectPr w:rsidR="002F0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5B4"/>
    <w:multiLevelType w:val="multilevel"/>
    <w:tmpl w:val="F628E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4759D"/>
    <w:multiLevelType w:val="multilevel"/>
    <w:tmpl w:val="B950E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B206A"/>
    <w:multiLevelType w:val="multilevel"/>
    <w:tmpl w:val="58729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23EC6"/>
    <w:multiLevelType w:val="multilevel"/>
    <w:tmpl w:val="C2885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97D51"/>
    <w:multiLevelType w:val="multilevel"/>
    <w:tmpl w:val="BDBA2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66CBA"/>
    <w:multiLevelType w:val="multilevel"/>
    <w:tmpl w:val="B852A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215E"/>
    <w:rsid w:val="002F002D"/>
    <w:rsid w:val="0043215E"/>
    <w:rsid w:val="00C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9C400-1AE4-42F4-9FFD-8D808297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8222</Words>
  <Characters>46867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2023-09-26T08:04:00Z</dcterms:created>
  <dcterms:modified xsi:type="dcterms:W3CDTF">2023-09-26T08:06:00Z</dcterms:modified>
</cp:coreProperties>
</file>